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F2DBA" w:rsidRDefault="00BF2DBA" w:rsidP="00BF2DBA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BF2DBA">
        <w:rPr>
          <w:rFonts w:ascii="PT Astra Serif" w:hAnsi="PT Astra Serif" w:cs="Times New Roman"/>
          <w:b/>
          <w:sz w:val="24"/>
          <w:szCs w:val="24"/>
        </w:rPr>
        <w:t>Теоретический тур</w:t>
      </w:r>
    </w:p>
    <w:p w:rsidR="00BF2DBA" w:rsidRPr="00BF2DBA" w:rsidRDefault="00BF2DBA" w:rsidP="00BF2DBA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Время выполнения – </w:t>
      </w:r>
      <w:r w:rsidR="004E0F26">
        <w:rPr>
          <w:rFonts w:ascii="PT Astra Serif" w:hAnsi="PT Astra Serif" w:cs="Times New Roman"/>
          <w:b/>
          <w:sz w:val="24"/>
          <w:szCs w:val="24"/>
        </w:rPr>
        <w:t>120</w:t>
      </w:r>
      <w:bookmarkStart w:id="0" w:name="_GoBack"/>
      <w:bookmarkEnd w:id="0"/>
      <w:r>
        <w:rPr>
          <w:rFonts w:ascii="PT Astra Serif" w:hAnsi="PT Astra Serif" w:cs="Times New Roman"/>
          <w:b/>
          <w:sz w:val="24"/>
          <w:szCs w:val="24"/>
        </w:rPr>
        <w:t xml:space="preserve"> минут</w:t>
      </w:r>
    </w:p>
    <w:p w:rsidR="00BF2DBA" w:rsidRPr="00BF2DBA" w:rsidRDefault="00BF2DBA" w:rsidP="00BF2DBA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BF2DBA">
        <w:rPr>
          <w:rFonts w:ascii="PT Astra Serif" w:hAnsi="PT Astra Serif" w:cs="Times New Roman"/>
          <w:b/>
          <w:sz w:val="24"/>
          <w:szCs w:val="24"/>
        </w:rPr>
        <w:t>Максимально возможное количество – 75 баллов</w:t>
      </w:r>
    </w:p>
    <w:p w:rsidR="00BF2DBA" w:rsidRPr="00BF2DBA" w:rsidRDefault="00BF2DBA" w:rsidP="00BF2DBA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F2DBA">
        <w:rPr>
          <w:rFonts w:ascii="PT Astra Serif" w:hAnsi="PT Astra Serif" w:cs="Times New Roman"/>
          <w:b/>
          <w:sz w:val="24"/>
          <w:szCs w:val="24"/>
        </w:rPr>
        <w:t>Задание 1.</w:t>
      </w:r>
      <w:r w:rsidRPr="00BF2DBA">
        <w:rPr>
          <w:rFonts w:ascii="PT Astra Serif" w:hAnsi="PT Astra Serif" w:cs="Times New Roman"/>
          <w:sz w:val="24"/>
          <w:szCs w:val="24"/>
        </w:rPr>
        <w:t xml:space="preserve"> На рисунке показан путь одного купца, который известен благодаря произведению, описывающему этот путь. Ответьте на вопросы. </w:t>
      </w:r>
      <w:r>
        <w:rPr>
          <w:rFonts w:ascii="PT Astra Serif" w:hAnsi="PT Astra Serif" w:cs="Times New Roman"/>
          <w:sz w:val="24"/>
          <w:szCs w:val="24"/>
        </w:rPr>
        <w:t>(</w:t>
      </w:r>
      <w:r w:rsidRPr="00BF2DBA">
        <w:rPr>
          <w:rFonts w:ascii="PT Astra Serif" w:hAnsi="PT Astra Serif" w:cs="Times New Roman"/>
          <w:sz w:val="24"/>
          <w:szCs w:val="24"/>
        </w:rPr>
        <w:t>14 баллов</w:t>
      </w:r>
      <w:r>
        <w:rPr>
          <w:rFonts w:ascii="PT Astra Serif" w:hAnsi="PT Astra Serif" w:cs="Times New Roman"/>
          <w:sz w:val="24"/>
          <w:szCs w:val="24"/>
        </w:rPr>
        <w:t>)</w:t>
      </w:r>
    </w:p>
    <w:p w:rsidR="00BF2DBA" w:rsidRDefault="00BF2DBA" w:rsidP="00BF2DBA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BF2DBA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3FF3C168" wp14:editId="054F782B">
            <wp:extent cx="5669217" cy="6919415"/>
            <wp:effectExtent l="19050" t="19050" r="27305" b="152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8256" cy="693044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F2DBA" w:rsidRPr="00BF2DBA" w:rsidRDefault="00BF2DBA" w:rsidP="00BF2DBA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BF2DBA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83"/>
        <w:gridCol w:w="4662"/>
      </w:tblGrid>
      <w:tr w:rsidR="00BF2DBA" w:rsidRPr="00BF2DBA" w:rsidTr="00F76A8A"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Назовите имя и фамилию купца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jc w:val="both"/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Укажите название книги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jc w:val="both"/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Какие города на рисунке обозначены номерами?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2DBA" w:rsidRPr="00BF2DBA" w:rsidRDefault="00BF2DBA" w:rsidP="00BF2DBA">
            <w:pPr>
              <w:jc w:val="both"/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 xml:space="preserve">1 – </w:t>
            </w:r>
          </w:p>
          <w:p w:rsidR="00BF2DBA" w:rsidRPr="00BF2DBA" w:rsidRDefault="00BF2DBA" w:rsidP="00BF2DBA">
            <w:pPr>
              <w:jc w:val="both"/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 xml:space="preserve">2 – </w:t>
            </w:r>
          </w:p>
          <w:p w:rsidR="00BF2DBA" w:rsidRPr="00BF2DBA" w:rsidRDefault="00BF2DBA" w:rsidP="00BF2DBA">
            <w:pPr>
              <w:jc w:val="both"/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lastRenderedPageBreak/>
              <w:t xml:space="preserve">3 – </w:t>
            </w:r>
          </w:p>
          <w:p w:rsidR="00BF2DBA" w:rsidRPr="00BF2DBA" w:rsidRDefault="00BF2DBA" w:rsidP="00BF2DBA">
            <w:pPr>
              <w:jc w:val="both"/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 xml:space="preserve">4 – </w:t>
            </w:r>
          </w:p>
          <w:p w:rsidR="00BF2DBA" w:rsidRPr="00BF2DBA" w:rsidRDefault="00BF2DBA" w:rsidP="00BF2DBA">
            <w:pPr>
              <w:jc w:val="both"/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 xml:space="preserve">5 – </w:t>
            </w:r>
          </w:p>
          <w:p w:rsidR="00BF2DBA" w:rsidRPr="00BF2DBA" w:rsidRDefault="00BF2DBA" w:rsidP="00BF2DBA">
            <w:pPr>
              <w:jc w:val="both"/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 xml:space="preserve">6 – </w:t>
            </w:r>
          </w:p>
          <w:p w:rsidR="00BF2DBA" w:rsidRPr="00BF2DBA" w:rsidRDefault="00BF2DBA" w:rsidP="00BF2DBA">
            <w:pPr>
              <w:jc w:val="both"/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 xml:space="preserve">7 – </w:t>
            </w:r>
          </w:p>
        </w:tc>
      </w:tr>
      <w:tr w:rsidR="00BF2DBA" w:rsidRPr="00BF2DBA" w:rsidTr="00F76A8A"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lastRenderedPageBreak/>
              <w:t xml:space="preserve">Как называется пролив, на берегу которого стоит </w:t>
            </w:r>
            <w:r>
              <w:rPr>
                <w:rFonts w:ascii="PT Astra Serif" w:hAnsi="PT Astra Serif"/>
                <w:sz w:val="24"/>
              </w:rPr>
              <w:t xml:space="preserve">цифра </w:t>
            </w:r>
            <w:r w:rsidRPr="00BF2DBA">
              <w:rPr>
                <w:rFonts w:ascii="PT Astra Serif" w:hAnsi="PT Astra Serif"/>
                <w:sz w:val="24"/>
              </w:rPr>
              <w:t>7?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jc w:val="both"/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Какие государства посетил путешественник?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jc w:val="both"/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Как называется река, протекающая параллельно реке Тигр?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jc w:val="both"/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Какая река образуется при слиянии этих рек?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jc w:val="both"/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 xml:space="preserve">Столицей какого государства является Кабул? 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jc w:val="both"/>
              <w:rPr>
                <w:rFonts w:ascii="PT Astra Serif" w:hAnsi="PT Astra Serif"/>
                <w:sz w:val="24"/>
              </w:rPr>
            </w:pPr>
          </w:p>
        </w:tc>
      </w:tr>
    </w:tbl>
    <w:p w:rsidR="00BF2DBA" w:rsidRPr="00BF2DBA" w:rsidRDefault="00BF2DBA" w:rsidP="00BF2DBA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BF2DBA" w:rsidRPr="00BF2DBA" w:rsidRDefault="00BF2DBA" w:rsidP="00BF2DBA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BF2DBA">
        <w:rPr>
          <w:rFonts w:ascii="PT Astra Serif" w:hAnsi="PT Astra Serif" w:cs="Times New Roman"/>
          <w:b/>
          <w:sz w:val="24"/>
          <w:szCs w:val="24"/>
        </w:rPr>
        <w:t>Задание 2.</w:t>
      </w:r>
      <w:r w:rsidRPr="00BF2DBA">
        <w:rPr>
          <w:rFonts w:ascii="PT Astra Serif" w:hAnsi="PT Astra Serif" w:cs="Times New Roman"/>
          <w:sz w:val="24"/>
          <w:szCs w:val="24"/>
        </w:rPr>
        <w:t xml:space="preserve"> На рисунке показано геологическое строение одного крупного региона Южной Америки. Ответьте на вопросы. (13 баллов)</w:t>
      </w:r>
    </w:p>
    <w:p w:rsidR="00BF2DBA" w:rsidRPr="00BF2DBA" w:rsidRDefault="00BF2DBA" w:rsidP="00BF2DBA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BF2DBA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4C1C4BD" wp14:editId="28A56C90">
            <wp:extent cx="4316342" cy="1763448"/>
            <wp:effectExtent l="19050" t="19050" r="825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kan (1)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3663" cy="176643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F2DBA" w:rsidRPr="00BF2DBA" w:rsidRDefault="00BF2DBA" w:rsidP="00BF2DBA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9345" w:type="dxa"/>
        <w:tblLook w:val="04A0" w:firstRow="1" w:lastRow="0" w:firstColumn="1" w:lastColumn="0" w:noHBand="0" w:noVBand="1"/>
      </w:tblPr>
      <w:tblGrid>
        <w:gridCol w:w="3681"/>
        <w:gridCol w:w="5664"/>
      </w:tblGrid>
      <w:tr w:rsidR="00BF2DBA" w:rsidRPr="00BF2DBA" w:rsidTr="00F76A8A">
        <w:trPr>
          <w:cantSplit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Укажите геогра</w:t>
            </w:r>
            <w:r>
              <w:rPr>
                <w:rFonts w:ascii="PT Astra Serif" w:hAnsi="PT Astra Serif"/>
                <w:sz w:val="24"/>
              </w:rPr>
              <w:t>фическое название этого региона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rPr>
          <w:cantSplit/>
          <w:trHeight w:val="1170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Почему его называют «железным сердцем»?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rPr>
          <w:cantSplit/>
          <w:trHeight w:val="847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 xml:space="preserve">Назовите горную породу и город, по имени которого </w:t>
            </w:r>
            <w:r>
              <w:rPr>
                <w:rFonts w:ascii="PT Astra Serif" w:hAnsi="PT Astra Serif"/>
                <w:sz w:val="24"/>
              </w:rPr>
              <w:t>порода</w:t>
            </w:r>
            <w:r w:rsidRPr="00BF2DBA">
              <w:rPr>
                <w:rFonts w:ascii="PT Astra Serif" w:hAnsi="PT Astra Serif"/>
                <w:sz w:val="24"/>
              </w:rPr>
              <w:t xml:space="preserve"> названа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BF2DBA">
        <w:trPr>
          <w:cantSplit/>
          <w:trHeight w:val="1058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Какие породы обозначены крестиком, кирпичиком и точками?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rPr>
          <w:cantSplit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Какова максимальная высота данной территории?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rPr>
          <w:cantSplit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Какие низменности окаймляют с севера и запада?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rPr>
          <w:cantSplit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На какой древней платформе находится эта территория?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rPr>
          <w:cantSplit/>
          <w:trHeight w:val="983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lastRenderedPageBreak/>
              <w:t xml:space="preserve">Что представляет эта область в тектоническом плане? 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rPr>
          <w:cantSplit/>
          <w:trHeight w:val="840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Когда образовалась эта тектоническая структура?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</w:tbl>
    <w:p w:rsidR="00BF2DBA" w:rsidRPr="00BF2DBA" w:rsidRDefault="00BF2DBA" w:rsidP="00BF2DBA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BF2DBA" w:rsidRPr="00BF2DBA" w:rsidRDefault="00BF2DBA" w:rsidP="00BF2DBA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BF2DBA">
        <w:rPr>
          <w:rFonts w:ascii="PT Astra Serif" w:hAnsi="PT Astra Serif" w:cs="Times New Roman"/>
          <w:b/>
          <w:sz w:val="24"/>
          <w:szCs w:val="24"/>
        </w:rPr>
        <w:t xml:space="preserve">Задание 3. </w:t>
      </w:r>
      <w:r w:rsidRPr="00BF2DBA">
        <w:rPr>
          <w:rFonts w:ascii="PT Astra Serif" w:hAnsi="PT Astra Serif" w:cs="Times New Roman"/>
          <w:bCs/>
          <w:sz w:val="24"/>
          <w:szCs w:val="24"/>
        </w:rPr>
        <w:t>Полуострова на рисунках территориально принадлежат России. Определите их и заполните таблицу.</w:t>
      </w:r>
      <w:r w:rsidRPr="00BF2DBA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BF2DBA">
        <w:rPr>
          <w:rFonts w:ascii="PT Astra Serif" w:hAnsi="PT Astra Serif" w:cs="Times New Roman"/>
          <w:sz w:val="24"/>
          <w:szCs w:val="24"/>
        </w:rPr>
        <w:t>(24 балла)</w:t>
      </w:r>
    </w:p>
    <w:p w:rsidR="00BF2DBA" w:rsidRPr="00BF2DBA" w:rsidRDefault="00BF2DBA" w:rsidP="00BF2DBA">
      <w:pPr>
        <w:spacing w:after="0" w:line="240" w:lineRule="auto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 w:rsidRPr="00BF2DBA">
        <w:rPr>
          <w:rFonts w:ascii="PT Astra Serif" w:hAnsi="PT Astra Serif" w:cs="Times New Roman"/>
          <w:b/>
          <w:bCs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673"/>
        <w:gridCol w:w="3426"/>
        <w:gridCol w:w="3246"/>
      </w:tblGrid>
      <w:tr w:rsidR="00BF2DBA" w:rsidRPr="00BF2DBA" w:rsidTr="00F76A8A">
        <w:tc>
          <w:tcPr>
            <w:tcW w:w="2673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Полуострова России</w:t>
            </w:r>
          </w:p>
        </w:tc>
        <w:tc>
          <w:tcPr>
            <w:tcW w:w="3426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6D42AB59" wp14:editId="31B469C6">
                  <wp:extent cx="1993900" cy="1496497"/>
                  <wp:effectExtent l="19050" t="19050" r="25400" b="27503"/>
                  <wp:docPr id="8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/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-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5" t="10561" r="-512" b="9937"/>
                          <a:stretch/>
                        </pic:blipFill>
                        <pic:spPr bwMode="auto">
                          <a:xfrm>
                            <a:off x="0" y="0"/>
                            <a:ext cx="1993831" cy="1496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6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inline distT="0" distB="0" distL="0" distR="0" wp14:anchorId="714A8EE5" wp14:editId="5458C959">
                  <wp:extent cx="1879600" cy="1496695"/>
                  <wp:effectExtent l="19050" t="19050" r="25400" b="27305"/>
                  <wp:docPr id="9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/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400000"/>
                                    </a14:imgEffect>
                                    <a14:imgEffect>
                                      <a14:brightnessContrast bright="-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139" t="34117" r="1254" b="21221"/>
                          <a:stretch/>
                        </pic:blipFill>
                        <pic:spPr bwMode="auto">
                          <a:xfrm>
                            <a:off x="0" y="0"/>
                            <a:ext cx="1879417" cy="1496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2DBA" w:rsidRPr="00BF2DBA" w:rsidTr="00F76A8A">
        <w:tc>
          <w:tcPr>
            <w:tcW w:w="2673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Назовите эти полуострова</w:t>
            </w:r>
          </w:p>
        </w:tc>
        <w:tc>
          <w:tcPr>
            <w:tcW w:w="3426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  <w:tc>
          <w:tcPr>
            <w:tcW w:w="3246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c>
          <w:tcPr>
            <w:tcW w:w="2673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Происхождение названий</w:t>
            </w:r>
          </w:p>
        </w:tc>
        <w:tc>
          <w:tcPr>
            <w:tcW w:w="3426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  <w:tc>
          <w:tcPr>
            <w:tcW w:w="3246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c>
          <w:tcPr>
            <w:tcW w:w="2673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В какой части России они находятся?</w:t>
            </w:r>
          </w:p>
        </w:tc>
        <w:tc>
          <w:tcPr>
            <w:tcW w:w="3426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  <w:tc>
          <w:tcPr>
            <w:tcW w:w="3246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c>
          <w:tcPr>
            <w:tcW w:w="2673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Назовите две общие черты в географическом положении этих полуостровов</w:t>
            </w:r>
          </w:p>
        </w:tc>
        <w:tc>
          <w:tcPr>
            <w:tcW w:w="6672" w:type="dxa"/>
            <w:gridSpan w:val="2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c>
          <w:tcPr>
            <w:tcW w:w="2673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Назовите два отличия в географическом положении этих полуостровов</w:t>
            </w:r>
          </w:p>
        </w:tc>
        <w:tc>
          <w:tcPr>
            <w:tcW w:w="6672" w:type="dxa"/>
            <w:gridSpan w:val="2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c>
          <w:tcPr>
            <w:tcW w:w="2673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 xml:space="preserve">Какими морями омываются? </w:t>
            </w:r>
          </w:p>
        </w:tc>
        <w:tc>
          <w:tcPr>
            <w:tcW w:w="3426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  <w:tc>
          <w:tcPr>
            <w:tcW w:w="3246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rPr>
          <w:trHeight w:val="1481"/>
        </w:trPr>
        <w:tc>
          <w:tcPr>
            <w:tcW w:w="2673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Какое влияние оказывает океан на природу полуостровов?</w:t>
            </w:r>
          </w:p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Укажите причины</w:t>
            </w:r>
          </w:p>
        </w:tc>
        <w:tc>
          <w:tcPr>
            <w:tcW w:w="3426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  <w:tc>
          <w:tcPr>
            <w:tcW w:w="3246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c>
          <w:tcPr>
            <w:tcW w:w="2673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Какие субъекты РФ располагаются на их территории?</w:t>
            </w:r>
          </w:p>
        </w:tc>
        <w:tc>
          <w:tcPr>
            <w:tcW w:w="3426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  <w:tc>
          <w:tcPr>
            <w:tcW w:w="3246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c>
          <w:tcPr>
            <w:tcW w:w="2673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sz w:val="24"/>
              </w:rPr>
              <w:t>В пределах каких природных зон лежит каждый полуостров?</w:t>
            </w:r>
          </w:p>
        </w:tc>
        <w:tc>
          <w:tcPr>
            <w:tcW w:w="3426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  <w:tc>
          <w:tcPr>
            <w:tcW w:w="3246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</w:tbl>
    <w:p w:rsidR="00BF2DBA" w:rsidRPr="00BF2DBA" w:rsidRDefault="00BF2DBA" w:rsidP="00BF2DBA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F2DBA">
        <w:rPr>
          <w:rFonts w:ascii="PT Astra Serif" w:hAnsi="PT Astra Serif" w:cs="Times New Roman"/>
          <w:b/>
          <w:bCs/>
          <w:sz w:val="24"/>
          <w:szCs w:val="24"/>
        </w:rPr>
        <w:lastRenderedPageBreak/>
        <w:t>Зада</w:t>
      </w:r>
      <w:r>
        <w:rPr>
          <w:rFonts w:ascii="PT Astra Serif" w:hAnsi="PT Astra Serif" w:cs="Times New Roman"/>
          <w:b/>
          <w:bCs/>
          <w:sz w:val="24"/>
          <w:szCs w:val="24"/>
        </w:rPr>
        <w:t>ние</w:t>
      </w:r>
      <w:r w:rsidRPr="00BF2DBA">
        <w:rPr>
          <w:rFonts w:ascii="PT Astra Serif" w:hAnsi="PT Astra Serif" w:cs="Times New Roman"/>
          <w:b/>
          <w:bCs/>
          <w:sz w:val="24"/>
          <w:szCs w:val="24"/>
        </w:rPr>
        <w:t xml:space="preserve"> 4</w:t>
      </w:r>
      <w:r w:rsidRPr="00BF2DBA">
        <w:rPr>
          <w:rFonts w:ascii="PT Astra Serif" w:hAnsi="PT Astra Serif" w:cs="Times New Roman"/>
          <w:sz w:val="24"/>
          <w:szCs w:val="24"/>
        </w:rPr>
        <w:t>. Определите страну по описанию. Заполните пропуски и ответьте на дополнительные вопросы.</w:t>
      </w:r>
      <w:r w:rsidRPr="00BF2DBA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BF2DBA">
        <w:rPr>
          <w:rFonts w:ascii="PT Astra Serif" w:hAnsi="PT Astra Serif" w:cs="Times New Roman"/>
          <w:sz w:val="24"/>
          <w:szCs w:val="24"/>
        </w:rPr>
        <w:t>(24 балла)</w:t>
      </w:r>
    </w:p>
    <w:p w:rsidR="00BF2DBA" w:rsidRPr="00BF2DBA" w:rsidRDefault="00BF2DBA" w:rsidP="00BF2DBA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BF2DBA">
        <w:rPr>
          <w:rFonts w:ascii="PT Astra Serif" w:hAnsi="PT Astra Serif" w:cs="Times New Roman"/>
          <w:b/>
          <w:sz w:val="24"/>
          <w:szCs w:val="24"/>
        </w:rPr>
        <w:t>Ответ:</w:t>
      </w:r>
    </w:p>
    <w:p w:rsidR="00BF2DBA" w:rsidRPr="00BF2DBA" w:rsidRDefault="00BF2DBA" w:rsidP="00BF2DBA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F2DBA">
        <w:rPr>
          <w:rFonts w:ascii="PT Astra Serif" w:hAnsi="PT Astra Serif" w:cs="Times New Roman"/>
          <w:sz w:val="24"/>
          <w:szCs w:val="24"/>
        </w:rPr>
        <w:t xml:space="preserve">Государство _______________________ занимает девятое место в мире по площади территории, расположенной в двух частях света (_________________ и _____________). Отрицательной чертой его ЭГП является внутриконтинентальное положение. Однако, эта страна имеет выход к _____________________ морю, относящемуся к бассейну </w:t>
      </w:r>
      <w:r w:rsidRPr="00BF2DBA">
        <w:rPr>
          <w:rFonts w:ascii="PT Astra Serif" w:hAnsi="PT Astra Serif" w:cs="Times New Roman"/>
          <w:bCs/>
          <w:sz w:val="24"/>
          <w:szCs w:val="24"/>
        </w:rPr>
        <w:t>________________________________</w:t>
      </w:r>
      <w:r w:rsidRPr="00BF2DBA">
        <w:rPr>
          <w:rFonts w:ascii="PT Astra Serif" w:hAnsi="PT Astra Serif" w:cs="Times New Roman"/>
          <w:sz w:val="24"/>
          <w:szCs w:val="24"/>
        </w:rPr>
        <w:t>. Это способствует расширению внешнеэкономической деятельности данного государства, так как по этому морю оно граничит с двумя странами – _________________</w:t>
      </w:r>
      <w:r w:rsidRPr="00BF2DBA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Pr="00BF2DBA">
        <w:rPr>
          <w:rFonts w:ascii="PT Astra Serif" w:hAnsi="PT Astra Serif" w:cs="Times New Roman"/>
          <w:sz w:val="24"/>
          <w:szCs w:val="24"/>
        </w:rPr>
        <w:t>и _______________________.</w:t>
      </w:r>
    </w:p>
    <w:p w:rsidR="00BF2DBA" w:rsidRPr="00BF2DBA" w:rsidRDefault="00BF2DBA" w:rsidP="00BF2DBA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F2DBA">
        <w:rPr>
          <w:rFonts w:ascii="PT Astra Serif" w:hAnsi="PT Astra Serif" w:cs="Times New Roman"/>
          <w:sz w:val="24"/>
          <w:szCs w:val="24"/>
        </w:rPr>
        <w:t xml:space="preserve">Богатство недр связано со сложным тектоническим и геологическим строением территории, которое отражено в особенностях рельефа. Так, самая низкая точка страны ____________________ и всего материка расположена ниже уровня моря </w:t>
      </w:r>
      <w:r w:rsidRPr="00BF2DBA">
        <w:rPr>
          <w:rFonts w:ascii="PT Astra Serif" w:hAnsi="PT Astra Serif" w:cs="Times New Roman"/>
          <w:bCs/>
          <w:sz w:val="24"/>
          <w:szCs w:val="24"/>
        </w:rPr>
        <w:t>на _____ м.</w:t>
      </w:r>
      <w:r w:rsidRPr="00BF2DBA">
        <w:rPr>
          <w:rFonts w:ascii="PT Astra Serif" w:hAnsi="PT Astra Serif" w:cs="Times New Roman"/>
          <w:sz w:val="24"/>
          <w:szCs w:val="24"/>
        </w:rPr>
        <w:t xml:space="preserve"> А наивысшая точка пик Хан-Тенгри – на границе с двумя странами _________________ и __________________.</w:t>
      </w:r>
    </w:p>
    <w:p w:rsidR="00BF2DBA" w:rsidRPr="00BF2DBA" w:rsidRDefault="00BF2DBA" w:rsidP="00BF2DBA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F2DBA">
        <w:rPr>
          <w:rFonts w:ascii="PT Astra Serif" w:hAnsi="PT Astra Serif" w:cs="Times New Roman"/>
          <w:sz w:val="24"/>
          <w:szCs w:val="24"/>
        </w:rPr>
        <w:t xml:space="preserve">Современная столица государства </w:t>
      </w:r>
      <w:r w:rsidRPr="00BF2DBA">
        <w:rPr>
          <w:rFonts w:ascii="PT Astra Serif" w:hAnsi="PT Astra Serif" w:cs="Times New Roman"/>
          <w:bCs/>
          <w:sz w:val="24"/>
          <w:szCs w:val="24"/>
        </w:rPr>
        <w:t>________________________</w:t>
      </w:r>
      <w:r w:rsidRPr="00BF2DBA">
        <w:rPr>
          <w:rFonts w:ascii="PT Astra Serif" w:hAnsi="PT Astra Serif" w:cs="Times New Roman"/>
          <w:sz w:val="24"/>
          <w:szCs w:val="24"/>
        </w:rPr>
        <w:t xml:space="preserve"> не является самым крупным городом страны и несколько раз меняла свое название. Городом-миллионером является его бывшая столица _____________________. </w:t>
      </w:r>
    </w:p>
    <w:p w:rsidR="00BF2DBA" w:rsidRPr="00BF2DBA" w:rsidRDefault="00BF2DBA" w:rsidP="00BF2DBA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F2DBA">
        <w:rPr>
          <w:rFonts w:ascii="PT Astra Serif" w:hAnsi="PT Astra Serif" w:cs="Times New Roman"/>
          <w:sz w:val="24"/>
          <w:szCs w:val="24"/>
        </w:rPr>
        <w:t xml:space="preserve">Население страны многонационально, но преобладает коренное население – __________________. Следующим крупным этносом, населяющим страну, являются __________________. Затем – узбеки, украинцы, уйгуры, татары, немцы и др. </w:t>
      </w:r>
    </w:p>
    <w:p w:rsidR="00BF2DBA" w:rsidRPr="00BF2DBA" w:rsidRDefault="00BF2DBA" w:rsidP="00BF2DBA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F2DBA">
        <w:rPr>
          <w:rFonts w:ascii="PT Astra Serif" w:hAnsi="PT Astra Serif" w:cs="Times New Roman"/>
          <w:sz w:val="24"/>
          <w:szCs w:val="24"/>
        </w:rPr>
        <w:t>Рассчитайте коэффициент смертности населения (‰) в этой стране в 2022 г., если в течение года там родилось 332 401 человек, коэффициент естеств</w:t>
      </w:r>
      <w:r>
        <w:rPr>
          <w:rFonts w:ascii="PT Astra Serif" w:hAnsi="PT Astra Serif" w:cs="Times New Roman"/>
          <w:sz w:val="24"/>
          <w:szCs w:val="24"/>
        </w:rPr>
        <w:t>енного прироста составил 12,94 </w:t>
      </w:r>
      <w:r w:rsidR="001D6614">
        <w:rPr>
          <w:rFonts w:ascii="PT Astra Serif" w:hAnsi="PT Astra Serif" w:cs="Times New Roman"/>
          <w:sz w:val="24"/>
          <w:szCs w:val="24"/>
        </w:rPr>
        <w:t>‰</w:t>
      </w:r>
      <w:r w:rsidRPr="00BF2DBA">
        <w:rPr>
          <w:rFonts w:ascii="PT Astra Serif" w:hAnsi="PT Astra Serif" w:cs="Times New Roman"/>
          <w:sz w:val="24"/>
          <w:szCs w:val="24"/>
        </w:rPr>
        <w:t>, а численность населения была 19 476 438 человек.</w:t>
      </w:r>
    </w:p>
    <w:p w:rsidR="00BF2DBA" w:rsidRPr="00BF2DBA" w:rsidRDefault="00BF2DBA" w:rsidP="00BF2DBA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BF2DBA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9524" w:type="dxa"/>
        <w:tblLook w:val="04A0" w:firstRow="1" w:lastRow="0" w:firstColumn="1" w:lastColumn="0" w:noHBand="0" w:noVBand="1"/>
      </w:tblPr>
      <w:tblGrid>
        <w:gridCol w:w="9524"/>
      </w:tblGrid>
      <w:tr w:rsidR="00BF2DBA" w:rsidRPr="00BF2DBA" w:rsidTr="00F76A8A">
        <w:trPr>
          <w:trHeight w:val="2025"/>
        </w:trPr>
        <w:tc>
          <w:tcPr>
            <w:tcW w:w="9524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</w:tbl>
    <w:p w:rsidR="00BF2DBA" w:rsidRPr="00BF2DBA" w:rsidRDefault="00BF2DBA" w:rsidP="00BF2DBA">
      <w:pPr>
        <w:spacing w:after="0" w:line="240" w:lineRule="auto"/>
        <w:ind w:firstLine="567"/>
        <w:rPr>
          <w:rFonts w:ascii="PT Astra Serif" w:hAnsi="PT Astra Serif" w:cs="Times New Roman"/>
          <w:sz w:val="24"/>
          <w:szCs w:val="24"/>
        </w:rPr>
      </w:pPr>
    </w:p>
    <w:p w:rsidR="00BF2DBA" w:rsidRPr="00BF2DBA" w:rsidRDefault="00BF2DBA" w:rsidP="00BF2DBA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F2DBA">
        <w:rPr>
          <w:rFonts w:ascii="PT Astra Serif" w:hAnsi="PT Astra Serif" w:cs="Times New Roman"/>
          <w:sz w:val="24"/>
          <w:szCs w:val="24"/>
        </w:rPr>
        <w:t>Заполните таблицу: впишите значение условного знака, соответствующие месторождения Казахстана и России</w:t>
      </w:r>
      <w:r>
        <w:rPr>
          <w:rFonts w:ascii="PT Astra Serif" w:hAnsi="PT Astra Serif" w:cs="Times New Roman"/>
          <w:sz w:val="24"/>
          <w:szCs w:val="24"/>
        </w:rPr>
        <w:t>.</w:t>
      </w:r>
    </w:p>
    <w:p w:rsidR="00BF2DBA" w:rsidRPr="00BF2DBA" w:rsidRDefault="00BF2DBA" w:rsidP="00BF2DBA">
      <w:pPr>
        <w:spacing w:after="0"/>
        <w:rPr>
          <w:rFonts w:ascii="PT Astra Serif" w:hAnsi="PT Astra Serif" w:cs="Times New Roman"/>
          <w:sz w:val="24"/>
          <w:szCs w:val="24"/>
        </w:rPr>
      </w:pPr>
    </w:p>
    <w:tbl>
      <w:tblPr>
        <w:tblStyle w:val="a3"/>
        <w:tblW w:w="9532" w:type="dxa"/>
        <w:tblLook w:val="04A0" w:firstRow="1" w:lastRow="0" w:firstColumn="1" w:lastColumn="0" w:noHBand="0" w:noVBand="1"/>
      </w:tblPr>
      <w:tblGrid>
        <w:gridCol w:w="1347"/>
        <w:gridCol w:w="2119"/>
        <w:gridCol w:w="3083"/>
        <w:gridCol w:w="2983"/>
      </w:tblGrid>
      <w:tr w:rsidR="00BF2DBA" w:rsidRPr="00BF2DBA" w:rsidTr="00F76A8A">
        <w:trPr>
          <w:trHeight w:val="625"/>
        </w:trPr>
        <w:tc>
          <w:tcPr>
            <w:tcW w:w="1347" w:type="dxa"/>
          </w:tcPr>
          <w:p w:rsidR="00BF2DBA" w:rsidRPr="00BF2DBA" w:rsidRDefault="00BF2DBA" w:rsidP="00BF2DBA">
            <w:pPr>
              <w:jc w:val="center"/>
              <w:rPr>
                <w:rFonts w:ascii="PT Astra Serif" w:hAnsi="PT Astra Serif"/>
                <w:b/>
                <w:sz w:val="24"/>
              </w:rPr>
            </w:pPr>
            <w:r w:rsidRPr="00BF2DBA">
              <w:rPr>
                <w:rFonts w:ascii="PT Astra Serif" w:hAnsi="PT Astra Serif"/>
                <w:b/>
                <w:sz w:val="24"/>
              </w:rPr>
              <w:t>Условный знак</w:t>
            </w:r>
          </w:p>
        </w:tc>
        <w:tc>
          <w:tcPr>
            <w:tcW w:w="2119" w:type="dxa"/>
          </w:tcPr>
          <w:p w:rsidR="00BF2DBA" w:rsidRPr="00BF2DBA" w:rsidRDefault="00BF2DBA" w:rsidP="00BF2DBA">
            <w:pPr>
              <w:jc w:val="center"/>
              <w:rPr>
                <w:rFonts w:ascii="PT Astra Serif" w:hAnsi="PT Astra Serif"/>
                <w:b/>
                <w:sz w:val="24"/>
              </w:rPr>
            </w:pPr>
            <w:r w:rsidRPr="00BF2DBA">
              <w:rPr>
                <w:rFonts w:ascii="PT Astra Serif" w:hAnsi="PT Astra Serif"/>
                <w:b/>
                <w:sz w:val="24"/>
              </w:rPr>
              <w:t>Значение условного знака</w:t>
            </w:r>
          </w:p>
        </w:tc>
        <w:tc>
          <w:tcPr>
            <w:tcW w:w="3083" w:type="dxa"/>
          </w:tcPr>
          <w:p w:rsidR="00BF2DBA" w:rsidRPr="00BF2DBA" w:rsidRDefault="00BF2DBA" w:rsidP="00BF2DBA">
            <w:pPr>
              <w:jc w:val="center"/>
              <w:rPr>
                <w:rFonts w:ascii="PT Astra Serif" w:hAnsi="PT Astra Serif"/>
                <w:b/>
                <w:sz w:val="24"/>
              </w:rPr>
            </w:pPr>
            <w:r w:rsidRPr="00BF2DBA">
              <w:rPr>
                <w:rFonts w:ascii="PT Astra Serif" w:hAnsi="PT Astra Serif"/>
                <w:b/>
                <w:sz w:val="24"/>
              </w:rPr>
              <w:t>Название месторождения в Казахстане*</w:t>
            </w:r>
          </w:p>
        </w:tc>
        <w:tc>
          <w:tcPr>
            <w:tcW w:w="2983" w:type="dxa"/>
          </w:tcPr>
          <w:p w:rsidR="00BF2DBA" w:rsidRPr="00BF2DBA" w:rsidRDefault="00BF2DBA" w:rsidP="00BF2DBA">
            <w:pPr>
              <w:jc w:val="center"/>
              <w:rPr>
                <w:rFonts w:ascii="PT Astra Serif" w:hAnsi="PT Astra Serif"/>
                <w:b/>
                <w:sz w:val="24"/>
              </w:rPr>
            </w:pPr>
            <w:r w:rsidRPr="00BF2DBA">
              <w:rPr>
                <w:rFonts w:ascii="PT Astra Serif" w:hAnsi="PT Astra Serif"/>
                <w:b/>
                <w:sz w:val="24"/>
              </w:rPr>
              <w:t xml:space="preserve">Название месторождения в России* </w:t>
            </w:r>
          </w:p>
        </w:tc>
      </w:tr>
      <w:tr w:rsidR="00BF2DBA" w:rsidRPr="00BF2DBA" w:rsidTr="00F76A8A">
        <w:trPr>
          <w:trHeight w:val="508"/>
        </w:trPr>
        <w:tc>
          <w:tcPr>
            <w:tcW w:w="1347" w:type="dxa"/>
          </w:tcPr>
          <w:p w:rsidR="00BF2DBA" w:rsidRPr="00BF2DBA" w:rsidRDefault="00BF2DBA" w:rsidP="00BF2DBA">
            <w:pPr>
              <w:jc w:val="center"/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6D31335F" wp14:editId="138CADC3">
                  <wp:simplePos x="0" y="0"/>
                  <wp:positionH relativeFrom="column">
                    <wp:posOffset>285115</wp:posOffset>
                  </wp:positionH>
                  <wp:positionV relativeFrom="paragraph">
                    <wp:posOffset>43815</wp:posOffset>
                  </wp:positionV>
                  <wp:extent cx="196850" cy="190500"/>
                  <wp:effectExtent l="19050" t="0" r="0" b="0"/>
                  <wp:wrapSquare wrapText="bothSides"/>
                  <wp:docPr id="31" name="Рисунок 1" descr="C:\Users\Кафедра КиТ\Desktop\2cc1be01e75494398f0ca6c8a4ceca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Кафедра КиТ\Desktop\2cc1be01e75494398f0ca6c8a4ceca6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t="17562" r="94219" b="731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5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19" w:type="dxa"/>
          </w:tcPr>
          <w:p w:rsidR="00BF2DBA" w:rsidRPr="00BF2DBA" w:rsidRDefault="00BF2DBA" w:rsidP="00BF2DBA">
            <w:pPr>
              <w:jc w:val="center"/>
              <w:rPr>
                <w:rFonts w:ascii="PT Astra Serif" w:hAnsi="PT Astra Serif"/>
                <w:sz w:val="24"/>
              </w:rPr>
            </w:pPr>
          </w:p>
        </w:tc>
        <w:tc>
          <w:tcPr>
            <w:tcW w:w="3083" w:type="dxa"/>
          </w:tcPr>
          <w:p w:rsidR="00BF2DBA" w:rsidRPr="00BF2DBA" w:rsidRDefault="00BF2DBA" w:rsidP="00BF2DBA">
            <w:pPr>
              <w:rPr>
                <w:rFonts w:ascii="PT Astra Serif" w:eastAsia="Times New Roman" w:hAnsi="PT Astra Serif"/>
                <w:bCs w:val="0"/>
                <w:sz w:val="24"/>
                <w:lang w:eastAsia="ru-RU"/>
              </w:rPr>
            </w:pPr>
          </w:p>
        </w:tc>
        <w:tc>
          <w:tcPr>
            <w:tcW w:w="2983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rPr>
          <w:trHeight w:val="508"/>
        </w:trPr>
        <w:tc>
          <w:tcPr>
            <w:tcW w:w="1347" w:type="dxa"/>
          </w:tcPr>
          <w:p w:rsidR="00BF2DBA" w:rsidRPr="00BF2DBA" w:rsidRDefault="00BF2DBA" w:rsidP="00BF2DBA">
            <w:pPr>
              <w:jc w:val="center"/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16F2DB33" wp14:editId="7DCFE055">
                  <wp:simplePos x="0" y="0"/>
                  <wp:positionH relativeFrom="column">
                    <wp:posOffset>280670</wp:posOffset>
                  </wp:positionH>
                  <wp:positionV relativeFrom="paragraph">
                    <wp:posOffset>19050</wp:posOffset>
                  </wp:positionV>
                  <wp:extent cx="200660" cy="203200"/>
                  <wp:effectExtent l="19050" t="0" r="8890" b="0"/>
                  <wp:wrapSquare wrapText="bothSides"/>
                  <wp:docPr id="32" name="Рисунок 1" descr="C:\Users\Кафедра КиТ\Desktop\2cc1be01e75494398f0ca6c8a4ceca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Кафедра КиТ\Desktop\2cc1be01e75494398f0ca6c8a4ceca6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35596" t="77573" r="59594" b="139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660" cy="20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19" w:type="dxa"/>
          </w:tcPr>
          <w:p w:rsidR="00BF2DBA" w:rsidRPr="00BF2DBA" w:rsidRDefault="00BF2DBA" w:rsidP="00BF2DBA">
            <w:pPr>
              <w:jc w:val="center"/>
              <w:rPr>
                <w:rFonts w:ascii="PT Astra Serif" w:hAnsi="PT Astra Serif"/>
                <w:sz w:val="24"/>
              </w:rPr>
            </w:pPr>
          </w:p>
        </w:tc>
        <w:tc>
          <w:tcPr>
            <w:tcW w:w="3083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  <w:tc>
          <w:tcPr>
            <w:tcW w:w="2983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rPr>
          <w:trHeight w:val="748"/>
        </w:trPr>
        <w:tc>
          <w:tcPr>
            <w:tcW w:w="1347" w:type="dxa"/>
          </w:tcPr>
          <w:p w:rsidR="00BF2DBA" w:rsidRPr="00BF2DBA" w:rsidRDefault="00BF2DBA" w:rsidP="00BF2DBA">
            <w:pPr>
              <w:jc w:val="center"/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2ADE0E8C" wp14:editId="23E0D978">
                  <wp:simplePos x="0" y="0"/>
                  <wp:positionH relativeFrom="column">
                    <wp:posOffset>310515</wp:posOffset>
                  </wp:positionH>
                  <wp:positionV relativeFrom="paragraph">
                    <wp:posOffset>0</wp:posOffset>
                  </wp:positionV>
                  <wp:extent cx="193040" cy="194945"/>
                  <wp:effectExtent l="19050" t="0" r="0" b="0"/>
                  <wp:wrapSquare wrapText="bothSides"/>
                  <wp:docPr id="33" name="Рисунок 1" descr="C:\Users\Кафедра КиТ\Desktop\2cc1be01e75494398f0ca6c8a4ceca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Кафедра КиТ\Desktop\2cc1be01e75494398f0ca6c8a4ceca6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t="63873" r="94545" b="270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40" cy="194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19" w:type="dxa"/>
          </w:tcPr>
          <w:p w:rsidR="00BF2DBA" w:rsidRPr="00BF2DBA" w:rsidRDefault="00BF2DBA" w:rsidP="00BF2DBA">
            <w:pPr>
              <w:jc w:val="center"/>
              <w:rPr>
                <w:rFonts w:ascii="PT Astra Serif" w:hAnsi="PT Astra Serif"/>
                <w:sz w:val="24"/>
              </w:rPr>
            </w:pPr>
          </w:p>
        </w:tc>
        <w:tc>
          <w:tcPr>
            <w:tcW w:w="3083" w:type="dxa"/>
          </w:tcPr>
          <w:p w:rsidR="00BF2DBA" w:rsidRPr="00BF2DBA" w:rsidRDefault="00BF2DBA" w:rsidP="00BF2DBA">
            <w:pPr>
              <w:rPr>
                <w:rFonts w:ascii="PT Astra Serif" w:eastAsia="Times New Roman" w:hAnsi="PT Astra Serif"/>
                <w:bCs w:val="0"/>
                <w:sz w:val="24"/>
                <w:lang w:eastAsia="ru-RU"/>
              </w:rPr>
            </w:pPr>
          </w:p>
        </w:tc>
        <w:tc>
          <w:tcPr>
            <w:tcW w:w="2983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  <w:tr w:rsidR="00BF2DBA" w:rsidRPr="00BF2DBA" w:rsidTr="00F76A8A">
        <w:trPr>
          <w:trHeight w:val="508"/>
        </w:trPr>
        <w:tc>
          <w:tcPr>
            <w:tcW w:w="1347" w:type="dxa"/>
          </w:tcPr>
          <w:p w:rsidR="00BF2DBA" w:rsidRPr="00BF2DBA" w:rsidRDefault="00BF2DBA" w:rsidP="00BF2DBA">
            <w:pPr>
              <w:jc w:val="center"/>
              <w:rPr>
                <w:rFonts w:ascii="PT Astra Serif" w:hAnsi="PT Astra Serif"/>
                <w:sz w:val="24"/>
              </w:rPr>
            </w:pPr>
            <w:r w:rsidRPr="00BF2DBA">
              <w:rPr>
                <w:rFonts w:ascii="PT Astra Serif" w:hAnsi="PT Astra Serif"/>
                <w:noProof/>
                <w:sz w:val="24"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04038473" wp14:editId="15FCD791">
                  <wp:simplePos x="0" y="0"/>
                  <wp:positionH relativeFrom="column">
                    <wp:posOffset>316865</wp:posOffset>
                  </wp:positionH>
                  <wp:positionV relativeFrom="paragraph">
                    <wp:posOffset>46990</wp:posOffset>
                  </wp:positionV>
                  <wp:extent cx="177800" cy="114300"/>
                  <wp:effectExtent l="19050" t="0" r="0" b="0"/>
                  <wp:wrapSquare wrapText="bothSides"/>
                  <wp:docPr id="36" name="Рисунок 1" descr="C:\Users\Кафедра КиТ\Desktop\2cc1be01e75494398f0ca6c8a4ceca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Кафедра КиТ\Desktop\2cc1be01e75494398f0ca6c8a4ceca6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35115" t="53462" r="59113" b="402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19" w:type="dxa"/>
          </w:tcPr>
          <w:p w:rsidR="00BF2DBA" w:rsidRPr="00BF2DBA" w:rsidRDefault="00BF2DBA" w:rsidP="00BF2DBA">
            <w:pPr>
              <w:jc w:val="center"/>
              <w:rPr>
                <w:rFonts w:ascii="PT Astra Serif" w:hAnsi="PT Astra Serif"/>
                <w:sz w:val="24"/>
              </w:rPr>
            </w:pPr>
          </w:p>
        </w:tc>
        <w:tc>
          <w:tcPr>
            <w:tcW w:w="3083" w:type="dxa"/>
          </w:tcPr>
          <w:p w:rsidR="00BF2DBA" w:rsidRPr="00BF2DBA" w:rsidRDefault="00BF2DBA" w:rsidP="00BF2DBA">
            <w:pPr>
              <w:rPr>
                <w:rFonts w:ascii="PT Astra Serif" w:eastAsia="Times New Roman" w:hAnsi="PT Astra Serif"/>
                <w:bCs w:val="0"/>
                <w:sz w:val="24"/>
                <w:lang w:eastAsia="ru-RU"/>
              </w:rPr>
            </w:pPr>
          </w:p>
        </w:tc>
        <w:tc>
          <w:tcPr>
            <w:tcW w:w="2983" w:type="dxa"/>
          </w:tcPr>
          <w:p w:rsidR="00BF2DBA" w:rsidRPr="00BF2DBA" w:rsidRDefault="00BF2DBA" w:rsidP="00BF2DBA">
            <w:pPr>
              <w:rPr>
                <w:rFonts w:ascii="PT Astra Serif" w:hAnsi="PT Astra Serif"/>
                <w:sz w:val="24"/>
              </w:rPr>
            </w:pPr>
          </w:p>
        </w:tc>
      </w:tr>
    </w:tbl>
    <w:p w:rsidR="00217E70" w:rsidRPr="00BF2DBA" w:rsidRDefault="00BF2DBA" w:rsidP="00BF2DBA">
      <w:pPr>
        <w:spacing w:after="0"/>
        <w:rPr>
          <w:rFonts w:ascii="PT Astra Serif" w:hAnsi="PT Astra Serif"/>
          <w:sz w:val="24"/>
          <w:szCs w:val="24"/>
        </w:rPr>
      </w:pPr>
      <w:r w:rsidRPr="00BF2DBA">
        <w:rPr>
          <w:rFonts w:ascii="PT Astra Serif" w:hAnsi="PT Astra Serif" w:cs="Times New Roman"/>
          <w:sz w:val="24"/>
          <w:szCs w:val="24"/>
        </w:rPr>
        <w:t>* – указывается одно месторождение</w:t>
      </w:r>
    </w:p>
    <w:sectPr w:rsidR="00217E70" w:rsidRPr="00BF2DBA" w:rsidSect="00BF2DBA">
      <w:headerReference w:type="default" r:id="rId13"/>
      <w:footerReference w:type="default" r:id="rId1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D7113" w:rsidRDefault="003D7113" w:rsidP="00BF2DBA">
      <w:pPr>
        <w:spacing w:after="0" w:line="240" w:lineRule="auto"/>
      </w:pPr>
      <w:r>
        <w:separator/>
      </w:r>
    </w:p>
  </w:endnote>
  <w:endnote w:type="continuationSeparator" w:id="0">
    <w:p w:rsidR="003D7113" w:rsidRDefault="003D7113" w:rsidP="00BF2D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86599157"/>
      <w:docPartObj>
        <w:docPartGallery w:val="Page Numbers (Bottom of Page)"/>
        <w:docPartUnique/>
      </w:docPartObj>
    </w:sdtPr>
    <w:sdtEndPr/>
    <w:sdtContent>
      <w:p w:rsidR="00BF2DBA" w:rsidRDefault="00BF2DBA" w:rsidP="00BF2DBA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E0F26">
          <w:rPr>
            <w:noProof/>
          </w:rPr>
          <w:t>4</w:t>
        </w:r>
        <w:r>
          <w:fldChar w:fldCharType="end"/>
        </w:r>
      </w:p>
    </w:sdtContent>
  </w:sdt>
  <w:p w:rsidR="00BF2DBA" w:rsidRDefault="00BF2DBA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D7113" w:rsidRDefault="003D7113" w:rsidP="00BF2DBA">
      <w:pPr>
        <w:spacing w:after="0" w:line="240" w:lineRule="auto"/>
      </w:pPr>
      <w:r>
        <w:separator/>
      </w:r>
    </w:p>
  </w:footnote>
  <w:footnote w:type="continuationSeparator" w:id="0">
    <w:p w:rsidR="003D7113" w:rsidRDefault="003D7113" w:rsidP="00BF2D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2DBA" w:rsidRPr="00BF2DBA" w:rsidRDefault="00BF2DBA" w:rsidP="00BF2DBA">
    <w:pPr>
      <w:pStyle w:val="a4"/>
      <w:jc w:val="right"/>
      <w:rPr>
        <w:rFonts w:ascii="PT Astra Serif" w:hAnsi="PT Astra Serif"/>
        <w:sz w:val="24"/>
        <w:szCs w:val="24"/>
      </w:rPr>
    </w:pPr>
    <w:r w:rsidRPr="00BF2DBA">
      <w:rPr>
        <w:rFonts w:ascii="PT Astra Serif" w:hAnsi="PT Astra Serif"/>
        <w:sz w:val="24"/>
        <w:szCs w:val="24"/>
      </w:rPr>
      <w:t>Шифр_______________</w:t>
    </w:r>
  </w:p>
  <w:p w:rsidR="00BF2DBA" w:rsidRPr="00BF2DBA" w:rsidRDefault="00BF2DBA">
    <w:pPr>
      <w:pStyle w:val="a4"/>
      <w:rPr>
        <w:rFonts w:ascii="PT Astra Serif" w:hAnsi="PT Astra Serif"/>
        <w:b/>
        <w:sz w:val="24"/>
        <w:szCs w:val="24"/>
      </w:rPr>
    </w:pPr>
  </w:p>
  <w:p w:rsidR="00BF2DBA" w:rsidRPr="00BF2DBA" w:rsidRDefault="00BF2DBA" w:rsidP="00BF2DBA">
    <w:pPr>
      <w:pStyle w:val="a4"/>
      <w:jc w:val="center"/>
      <w:rPr>
        <w:rFonts w:ascii="PT Astra Serif" w:hAnsi="PT Astra Serif"/>
        <w:b/>
        <w:sz w:val="24"/>
        <w:szCs w:val="24"/>
      </w:rPr>
    </w:pPr>
    <w:r w:rsidRPr="00BF2DBA">
      <w:rPr>
        <w:rFonts w:ascii="PT Astra Serif" w:hAnsi="PT Astra Serif"/>
        <w:b/>
        <w:sz w:val="24"/>
        <w:szCs w:val="24"/>
      </w:rPr>
      <w:t xml:space="preserve">Муниципальный этап </w:t>
    </w:r>
    <w:proofErr w:type="spellStart"/>
    <w:r w:rsidRPr="00BF2DBA">
      <w:rPr>
        <w:rFonts w:ascii="PT Astra Serif" w:hAnsi="PT Astra Serif"/>
        <w:b/>
        <w:sz w:val="24"/>
        <w:szCs w:val="24"/>
      </w:rPr>
      <w:t>ВсОШ</w:t>
    </w:r>
    <w:proofErr w:type="spellEnd"/>
    <w:r w:rsidRPr="00BF2DBA">
      <w:rPr>
        <w:rFonts w:ascii="PT Astra Serif" w:hAnsi="PT Astra Serif"/>
        <w:b/>
        <w:sz w:val="24"/>
        <w:szCs w:val="24"/>
      </w:rPr>
      <w:t xml:space="preserve"> по географии </w:t>
    </w:r>
    <w:r w:rsidRPr="00BF2DBA">
      <w:rPr>
        <w:rFonts w:ascii="PT Astra Serif" w:hAnsi="PT Astra Serif" w:cs="Times New Roman"/>
        <w:b/>
        <w:sz w:val="24"/>
        <w:szCs w:val="24"/>
      </w:rPr>
      <w:t>2022-2023 уч. г.     9-11 классы</w:t>
    </w:r>
  </w:p>
  <w:p w:rsidR="00BF2DBA" w:rsidRDefault="00BF2DBA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2DBA"/>
    <w:rsid w:val="001D6614"/>
    <w:rsid w:val="001F0A6A"/>
    <w:rsid w:val="002333EF"/>
    <w:rsid w:val="003D7113"/>
    <w:rsid w:val="004E0F26"/>
    <w:rsid w:val="00757D98"/>
    <w:rsid w:val="009E3DB9"/>
    <w:rsid w:val="00BF2DBA"/>
    <w:rsid w:val="00C228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EBA4D40-F2E9-4468-A09E-215A65639E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PT Astra Serif" w:eastAsiaTheme="minorHAnsi" w:hAnsi="PT Astra Serif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F2DBA"/>
    <w:rPr>
      <w:rFonts w:asciiTheme="minorHAnsi" w:hAnsiTheme="minorHAnsi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F2DBA"/>
    <w:pPr>
      <w:spacing w:after="0" w:line="240" w:lineRule="auto"/>
    </w:pPr>
    <w:rPr>
      <w:rFonts w:ascii="Times New Roman" w:hAnsi="Times New Roman" w:cs="Times New Roman"/>
      <w:bCs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BF2D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F2DBA"/>
    <w:rPr>
      <w:rFonts w:asciiTheme="minorHAnsi" w:hAnsiTheme="minorHAnsi"/>
      <w:sz w:val="22"/>
    </w:rPr>
  </w:style>
  <w:style w:type="paragraph" w:styleId="a6">
    <w:name w:val="footer"/>
    <w:basedOn w:val="a"/>
    <w:link w:val="a7"/>
    <w:uiPriority w:val="99"/>
    <w:unhideWhenUsed/>
    <w:rsid w:val="00BF2D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F2DBA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microsoft.com/office/2007/relationships/hdphoto" Target="media/hdphoto1.wdp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562</Words>
  <Characters>3210</Characters>
  <Application>Microsoft Office Word</Application>
  <DocSecurity>0</DocSecurity>
  <Lines>26</Lines>
  <Paragraphs>7</Paragraphs>
  <ScaleCrop>false</ScaleCrop>
  <Company/>
  <LinksUpToDate>false</LinksUpToDate>
  <CharactersWithSpaces>3765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Ким Л. Ч.</dc:creator>
  <cp:keywords/>
  <dc:description/>
  <cp:lastModifiedBy>Ким Л. Ч.</cp:lastModifiedBy>
  <cp:revision>3</cp:revision>
  <dcterms:created xsi:type="dcterms:W3CDTF">2022-11-02T05:02:00Z</dcterms:created>
  <dcterms:modified xsi:type="dcterms:W3CDTF">2022-11-03T03:56:00Z</dcterms:modified>
</cp:coreProperties>
</file>